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F3F" w:rsidRDefault="006E1F3F" w:rsidP="006E1F3F">
      <w:pPr>
        <w:kinsoku w:val="0"/>
        <w:overflowPunct w:val="0"/>
        <w:autoSpaceDE/>
        <w:adjustRightInd/>
        <w:spacing w:before="16" w:after="258"/>
        <w:ind w:right="6774"/>
        <w:textAlignment w:val="baseline"/>
        <w:rPr>
          <w:sz w:val="24"/>
          <w:szCs w:val="24"/>
        </w:rPr>
      </w:pPr>
      <w:r>
        <w:rPr>
          <w:noProof/>
          <w:sz w:val="24"/>
          <w:szCs w:val="24"/>
        </w:rPr>
        <w:drawing>
          <wp:inline distT="0" distB="0" distL="0" distR="0">
            <wp:extent cx="1233043" cy="1013460"/>
            <wp:effectExtent l="0" t="0" r="5715" b="0"/>
            <wp:docPr id="1" name="Picture 1" descr="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1780" cy="1028860"/>
                    </a:xfrm>
                    <a:prstGeom prst="rect">
                      <a:avLst/>
                    </a:prstGeom>
                    <a:noFill/>
                    <a:ln>
                      <a:noFill/>
                    </a:ln>
                  </pic:spPr>
                </pic:pic>
              </a:graphicData>
            </a:graphic>
          </wp:inline>
        </w:drawing>
      </w:r>
    </w:p>
    <w:p w:rsidR="006E1F3F" w:rsidRDefault="006E1F3F" w:rsidP="006E1F3F">
      <w:pPr>
        <w:kinsoku w:val="0"/>
        <w:overflowPunct w:val="0"/>
        <w:autoSpaceDE/>
        <w:adjustRightInd/>
        <w:spacing w:before="2" w:line="274" w:lineRule="exact"/>
        <w:jc w:val="center"/>
        <w:textAlignment w:val="baseline"/>
        <w:rPr>
          <w:rFonts w:ascii="Arial" w:hAnsi="Arial" w:cs="Arial"/>
          <w:b/>
          <w:bCs/>
          <w:sz w:val="24"/>
          <w:szCs w:val="24"/>
        </w:rPr>
      </w:pPr>
      <w:r>
        <w:rPr>
          <w:rFonts w:ascii="Arial" w:hAnsi="Arial" w:cs="Arial"/>
          <w:b/>
          <w:bCs/>
          <w:sz w:val="24"/>
          <w:szCs w:val="24"/>
        </w:rPr>
        <w:t>Teacher Mini-Grant Evaluatio</w:t>
      </w:r>
      <w:bookmarkStart w:id="0" w:name="_GoBack"/>
      <w:bookmarkEnd w:id="0"/>
      <w:r>
        <w:rPr>
          <w:rFonts w:ascii="Arial" w:hAnsi="Arial" w:cs="Arial"/>
          <w:b/>
          <w:bCs/>
          <w:sz w:val="24"/>
          <w:szCs w:val="24"/>
        </w:rPr>
        <w:t>n Form</w:t>
      </w:r>
    </w:p>
    <w:p w:rsidR="006E1F3F" w:rsidRDefault="006E1F3F" w:rsidP="006E1F3F">
      <w:pPr>
        <w:kinsoku w:val="0"/>
        <w:overflowPunct w:val="0"/>
        <w:autoSpaceDE/>
        <w:adjustRightInd/>
        <w:spacing w:before="260" w:line="250" w:lineRule="exact"/>
        <w:ind w:left="432"/>
        <w:textAlignment w:val="baseline"/>
        <w:rPr>
          <w:rFonts w:ascii="Arial" w:hAnsi="Arial" w:cs="Arial"/>
          <w:spacing w:val="-1"/>
          <w:sz w:val="22"/>
          <w:szCs w:val="22"/>
        </w:rPr>
      </w:pPr>
      <w:r>
        <w:rPr>
          <w:rFonts w:ascii="Arial" w:hAnsi="Arial" w:cs="Arial"/>
          <w:spacing w:val="-1"/>
          <w:sz w:val="22"/>
          <w:szCs w:val="22"/>
        </w:rPr>
        <w:t>The Dorothy E. Ann (D.E.A.F.) Fund is pleased to have made a grant to support your teaching activities and looks forward to receiving a summary of your activities this past year.</w:t>
      </w:r>
    </w:p>
    <w:p w:rsidR="006E1F3F" w:rsidRDefault="006E1F3F" w:rsidP="006E1F3F">
      <w:pPr>
        <w:kinsoku w:val="0"/>
        <w:overflowPunct w:val="0"/>
        <w:autoSpaceDE/>
        <w:adjustRightInd/>
        <w:spacing w:before="256" w:line="251" w:lineRule="exact"/>
        <w:ind w:left="432"/>
        <w:textAlignment w:val="baseline"/>
        <w:rPr>
          <w:rFonts w:ascii="Arial" w:hAnsi="Arial" w:cs="Arial"/>
          <w:sz w:val="22"/>
          <w:szCs w:val="22"/>
        </w:rPr>
      </w:pPr>
      <w:r>
        <w:rPr>
          <w:rFonts w:ascii="Arial" w:hAnsi="Arial" w:cs="Arial"/>
          <w:sz w:val="22"/>
          <w:szCs w:val="22"/>
        </w:rPr>
        <w:t>We would appreciate answers to the questions below, as well as any additional information</w:t>
      </w:r>
    </w:p>
    <w:p w:rsidR="006E1F3F" w:rsidRDefault="006E1F3F" w:rsidP="006E1F3F">
      <w:pPr>
        <w:kinsoku w:val="0"/>
        <w:overflowPunct w:val="0"/>
        <w:autoSpaceDE/>
        <w:adjustRightInd/>
        <w:spacing w:line="252" w:lineRule="exact"/>
        <w:ind w:left="432" w:right="504"/>
        <w:textAlignment w:val="baseline"/>
        <w:rPr>
          <w:rFonts w:ascii="Arial" w:hAnsi="Arial" w:cs="Arial"/>
          <w:sz w:val="22"/>
          <w:szCs w:val="22"/>
        </w:rPr>
      </w:pPr>
      <w:r>
        <w:rPr>
          <w:rFonts w:ascii="Arial" w:hAnsi="Arial" w:cs="Arial"/>
          <w:sz w:val="22"/>
          <w:szCs w:val="22"/>
        </w:rPr>
        <w:t xml:space="preserve">that would be essential to report your progress. Please </w:t>
      </w:r>
      <w:r>
        <w:rPr>
          <w:rFonts w:ascii="Arial" w:hAnsi="Arial" w:cs="Arial"/>
          <w:sz w:val="22"/>
          <w:szCs w:val="22"/>
          <w:u w:val="single"/>
        </w:rPr>
        <w:t>type</w:t>
      </w:r>
      <w:r>
        <w:rPr>
          <w:rFonts w:ascii="Arial" w:hAnsi="Arial" w:cs="Arial"/>
          <w:sz w:val="22"/>
          <w:szCs w:val="22"/>
        </w:rPr>
        <w:t xml:space="preserve"> the evaluation and attach supporting materials such as pictures, flyers, and receipts to verify use of the funds.</w:t>
      </w:r>
    </w:p>
    <w:p w:rsidR="006E1F3F" w:rsidRDefault="006E1F3F" w:rsidP="006E1F3F">
      <w:pPr>
        <w:kinsoku w:val="0"/>
        <w:overflowPunct w:val="0"/>
        <w:autoSpaceDE/>
        <w:adjustRightInd/>
        <w:spacing w:before="256" w:line="253" w:lineRule="exact"/>
        <w:ind w:left="432" w:right="72"/>
        <w:textAlignment w:val="baseline"/>
        <w:rPr>
          <w:rFonts w:ascii="Arial" w:hAnsi="Arial" w:cs="Arial"/>
          <w:b/>
          <w:bCs/>
          <w:sz w:val="22"/>
          <w:szCs w:val="22"/>
        </w:rPr>
      </w:pPr>
      <w:r>
        <w:rPr>
          <w:rFonts w:ascii="Arial" w:hAnsi="Arial" w:cs="Arial"/>
          <w:sz w:val="22"/>
          <w:szCs w:val="22"/>
        </w:rPr>
        <w:t xml:space="preserve">Your report should include the teacher name, e-mail address, school district, as well as </w:t>
      </w:r>
      <w:r>
        <w:rPr>
          <w:rFonts w:ascii="Arial" w:hAnsi="Arial" w:cs="Arial"/>
          <w:b/>
          <w:bCs/>
          <w:sz w:val="22"/>
          <w:szCs w:val="22"/>
        </w:rPr>
        <w:t xml:space="preserve">teacher and supervisor signatures and titles </w:t>
      </w:r>
      <w:r>
        <w:rPr>
          <w:rFonts w:ascii="Arial" w:hAnsi="Arial" w:cs="Arial"/>
          <w:sz w:val="22"/>
          <w:szCs w:val="22"/>
        </w:rPr>
        <w:t>indic</w:t>
      </w:r>
      <w:r w:rsidR="00232E53">
        <w:rPr>
          <w:rFonts w:ascii="Arial" w:hAnsi="Arial" w:cs="Arial"/>
          <w:sz w:val="22"/>
          <w:szCs w:val="22"/>
        </w:rPr>
        <w:t>a</w:t>
      </w:r>
      <w:r>
        <w:rPr>
          <w:rFonts w:ascii="Arial" w:hAnsi="Arial" w:cs="Arial"/>
          <w:sz w:val="22"/>
          <w:szCs w:val="22"/>
        </w:rPr>
        <w:t xml:space="preserve">ting all information </w:t>
      </w:r>
      <w:r w:rsidR="00232E53">
        <w:rPr>
          <w:rFonts w:ascii="Arial" w:hAnsi="Arial" w:cs="Arial"/>
          <w:sz w:val="22"/>
          <w:szCs w:val="22"/>
        </w:rPr>
        <w:t>is</w:t>
      </w:r>
      <w:r>
        <w:rPr>
          <w:rFonts w:ascii="Arial" w:hAnsi="Arial" w:cs="Arial"/>
          <w:sz w:val="22"/>
          <w:szCs w:val="22"/>
        </w:rPr>
        <w:t xml:space="preserve"> true to the best of your knowledge. The report is due on or before the </w:t>
      </w:r>
      <w:r>
        <w:rPr>
          <w:rFonts w:ascii="Arial" w:hAnsi="Arial" w:cs="Arial"/>
          <w:b/>
          <w:bCs/>
          <w:sz w:val="22"/>
          <w:szCs w:val="22"/>
        </w:rPr>
        <w:t>first business day in June following the conclusion of your project.</w:t>
      </w:r>
    </w:p>
    <w:p w:rsidR="006E1F3F" w:rsidRDefault="006E1F3F" w:rsidP="006E1F3F">
      <w:pPr>
        <w:kinsoku w:val="0"/>
        <w:overflowPunct w:val="0"/>
        <w:autoSpaceDE/>
        <w:adjustRightInd/>
        <w:spacing w:before="252" w:line="252" w:lineRule="exact"/>
        <w:ind w:left="432"/>
        <w:textAlignment w:val="baseline"/>
        <w:rPr>
          <w:rFonts w:ascii="Arial" w:hAnsi="Arial" w:cs="Arial"/>
          <w:b/>
          <w:bCs/>
          <w:sz w:val="22"/>
          <w:szCs w:val="22"/>
        </w:rPr>
      </w:pPr>
      <w:r>
        <w:rPr>
          <w:rFonts w:ascii="Arial" w:hAnsi="Arial" w:cs="Arial"/>
          <w:b/>
          <w:bCs/>
          <w:sz w:val="22"/>
          <w:szCs w:val="22"/>
        </w:rPr>
        <w:t>Report of Grant Activities</w:t>
      </w:r>
    </w:p>
    <w:p w:rsidR="006E1F3F" w:rsidRDefault="006E1F3F" w:rsidP="006E1F3F">
      <w:pPr>
        <w:numPr>
          <w:ilvl w:val="0"/>
          <w:numId w:val="1"/>
        </w:numPr>
        <w:kinsoku w:val="0"/>
        <w:overflowPunct w:val="0"/>
        <w:autoSpaceDE/>
        <w:adjustRightInd/>
        <w:spacing w:before="274" w:line="249" w:lineRule="exact"/>
        <w:jc w:val="both"/>
        <w:textAlignment w:val="baseline"/>
        <w:rPr>
          <w:rFonts w:ascii="Arial" w:hAnsi="Arial" w:cs="Arial"/>
          <w:sz w:val="22"/>
          <w:szCs w:val="22"/>
        </w:rPr>
      </w:pPr>
      <w:r>
        <w:rPr>
          <w:rFonts w:ascii="Arial" w:hAnsi="Arial" w:cs="Arial"/>
          <w:sz w:val="22"/>
          <w:szCs w:val="22"/>
        </w:rPr>
        <w:t>Describe your project. How many deaf or hard-of-hearing students were served with this project? How many hearing students? When did the project start? End?</w:t>
      </w:r>
    </w:p>
    <w:p w:rsidR="006E1F3F" w:rsidRDefault="006E1F3F" w:rsidP="006E1F3F">
      <w:pPr>
        <w:numPr>
          <w:ilvl w:val="0"/>
          <w:numId w:val="1"/>
        </w:numPr>
        <w:kinsoku w:val="0"/>
        <w:overflowPunct w:val="0"/>
        <w:autoSpaceDE/>
        <w:adjustRightInd/>
        <w:spacing w:before="272" w:line="252" w:lineRule="exact"/>
        <w:textAlignment w:val="baseline"/>
        <w:rPr>
          <w:rFonts w:ascii="Arial" w:hAnsi="Arial" w:cs="Arial"/>
          <w:sz w:val="22"/>
          <w:szCs w:val="22"/>
        </w:rPr>
      </w:pPr>
      <w:r>
        <w:rPr>
          <w:rFonts w:ascii="Arial" w:hAnsi="Arial" w:cs="Arial"/>
          <w:sz w:val="22"/>
          <w:szCs w:val="22"/>
        </w:rPr>
        <w:t>List the activities and materials/or that were supported by the Dorothy E. Ann (D.E.A.F.) Fund. List those activities or materials that will continue to be part of your classroom curriculum or school activities now that your project has ended.</w:t>
      </w:r>
    </w:p>
    <w:p w:rsidR="006E1F3F" w:rsidRDefault="006E1F3F" w:rsidP="006E1F3F">
      <w:pPr>
        <w:numPr>
          <w:ilvl w:val="0"/>
          <w:numId w:val="1"/>
        </w:numPr>
        <w:kinsoku w:val="0"/>
        <w:overflowPunct w:val="0"/>
        <w:autoSpaceDE/>
        <w:adjustRightInd/>
        <w:spacing w:before="274" w:line="249" w:lineRule="exact"/>
        <w:ind w:right="360"/>
        <w:textAlignment w:val="baseline"/>
        <w:rPr>
          <w:rFonts w:ascii="Arial" w:hAnsi="Arial" w:cs="Arial"/>
          <w:sz w:val="22"/>
          <w:szCs w:val="22"/>
        </w:rPr>
      </w:pPr>
      <w:r>
        <w:rPr>
          <w:rFonts w:ascii="Arial" w:hAnsi="Arial" w:cs="Arial"/>
          <w:sz w:val="22"/>
          <w:szCs w:val="22"/>
        </w:rPr>
        <w:t>List the outcomes of the project. Explain how the potential of the deaf or hard-of-hearing students was strengthen</w:t>
      </w:r>
      <w:r w:rsidR="00232E53">
        <w:rPr>
          <w:rFonts w:ascii="Arial" w:hAnsi="Arial" w:cs="Arial"/>
          <w:sz w:val="22"/>
          <w:szCs w:val="22"/>
        </w:rPr>
        <w:t>ed</w:t>
      </w:r>
      <w:r>
        <w:rPr>
          <w:rFonts w:ascii="Arial" w:hAnsi="Arial" w:cs="Arial"/>
          <w:sz w:val="22"/>
          <w:szCs w:val="22"/>
        </w:rPr>
        <w:t>.</w:t>
      </w:r>
    </w:p>
    <w:p w:rsidR="006E1F3F" w:rsidRDefault="006E1F3F" w:rsidP="006E1F3F">
      <w:pPr>
        <w:numPr>
          <w:ilvl w:val="0"/>
          <w:numId w:val="1"/>
        </w:numPr>
        <w:kinsoku w:val="0"/>
        <w:overflowPunct w:val="0"/>
        <w:autoSpaceDE/>
        <w:adjustRightInd/>
        <w:spacing w:before="250" w:line="274" w:lineRule="exact"/>
        <w:textAlignment w:val="baseline"/>
        <w:rPr>
          <w:rFonts w:ascii="Arial" w:hAnsi="Arial" w:cs="Arial"/>
          <w:spacing w:val="-1"/>
          <w:sz w:val="22"/>
          <w:szCs w:val="22"/>
        </w:rPr>
      </w:pPr>
      <w:r>
        <w:rPr>
          <w:rFonts w:ascii="Arial" w:hAnsi="Arial" w:cs="Arial"/>
          <w:spacing w:val="-1"/>
          <w:sz w:val="22"/>
          <w:szCs w:val="22"/>
        </w:rPr>
        <w:t>What were the main strengths of the project?</w:t>
      </w:r>
    </w:p>
    <w:p w:rsidR="006E1F3F" w:rsidRDefault="006E1F3F" w:rsidP="006E1F3F">
      <w:pPr>
        <w:numPr>
          <w:ilvl w:val="0"/>
          <w:numId w:val="1"/>
        </w:numPr>
        <w:kinsoku w:val="0"/>
        <w:overflowPunct w:val="0"/>
        <w:autoSpaceDE/>
        <w:adjustRightInd/>
        <w:spacing w:before="249" w:line="274" w:lineRule="exact"/>
        <w:textAlignment w:val="baseline"/>
        <w:rPr>
          <w:rFonts w:ascii="Arial" w:hAnsi="Arial" w:cs="Arial"/>
          <w:spacing w:val="-1"/>
          <w:sz w:val="22"/>
          <w:szCs w:val="22"/>
        </w:rPr>
      </w:pPr>
      <w:r>
        <w:rPr>
          <w:rFonts w:ascii="Arial" w:hAnsi="Arial" w:cs="Arial"/>
          <w:spacing w:val="-1"/>
          <w:sz w:val="22"/>
          <w:szCs w:val="22"/>
        </w:rPr>
        <w:t>What was the main weakness of the project?</w:t>
      </w:r>
    </w:p>
    <w:p w:rsidR="006E1F3F" w:rsidRDefault="006E1F3F" w:rsidP="006E1F3F">
      <w:pPr>
        <w:numPr>
          <w:ilvl w:val="0"/>
          <w:numId w:val="1"/>
        </w:numPr>
        <w:kinsoku w:val="0"/>
        <w:overflowPunct w:val="0"/>
        <w:autoSpaceDE/>
        <w:adjustRightInd/>
        <w:spacing w:before="244" w:line="274" w:lineRule="exact"/>
        <w:textAlignment w:val="baseline"/>
        <w:rPr>
          <w:rFonts w:ascii="Arial" w:hAnsi="Arial" w:cs="Arial"/>
          <w:sz w:val="22"/>
          <w:szCs w:val="22"/>
        </w:rPr>
      </w:pPr>
      <w:r>
        <w:rPr>
          <w:rFonts w:ascii="Arial" w:hAnsi="Arial" w:cs="Arial"/>
          <w:sz w:val="22"/>
          <w:szCs w:val="22"/>
        </w:rPr>
        <w:t>List how the awarded funds were spent. Please attach receipts.</w:t>
      </w:r>
    </w:p>
    <w:p w:rsidR="006E1F3F" w:rsidRDefault="006E1F3F" w:rsidP="006E1F3F">
      <w:pPr>
        <w:kinsoku w:val="0"/>
        <w:overflowPunct w:val="0"/>
        <w:autoSpaceDE/>
        <w:adjustRightInd/>
        <w:spacing w:before="533" w:line="252" w:lineRule="exact"/>
        <w:ind w:left="432" w:right="432"/>
        <w:textAlignment w:val="baseline"/>
        <w:rPr>
          <w:rFonts w:ascii="Arial" w:hAnsi="Arial" w:cs="Arial"/>
          <w:color w:val="6C85A7"/>
          <w:sz w:val="22"/>
          <w:szCs w:val="22"/>
        </w:rPr>
      </w:pPr>
      <w:r>
        <w:rPr>
          <w:rFonts w:ascii="Arial" w:hAnsi="Arial" w:cs="Arial"/>
          <w:sz w:val="22"/>
          <w:szCs w:val="22"/>
        </w:rPr>
        <w:t xml:space="preserve">Should you have any questions concerning this reporting outline, please contact Emily Savors </w:t>
      </w:r>
      <w:r w:rsidRPr="006E1F3F">
        <w:rPr>
          <w:rFonts w:ascii="Arial" w:hAnsi="Arial" w:cs="Arial"/>
          <w:sz w:val="22"/>
          <w:szCs w:val="22"/>
        </w:rPr>
        <w:t xml:space="preserve">at </w:t>
      </w:r>
      <w:hyperlink r:id="rId6" w:history="1">
        <w:r w:rsidRPr="00CA3F72">
          <w:rPr>
            <w:rStyle w:val="Hyperlink"/>
            <w:rFonts w:ascii="Arial" w:hAnsi="Arial" w:cs="Arial"/>
            <w:sz w:val="22"/>
            <w:szCs w:val="22"/>
          </w:rPr>
          <w:t>esavors@columbusfoundation.org</w:t>
        </w:r>
      </w:hyperlink>
      <w:r w:rsidRPr="006E1F3F">
        <w:rPr>
          <w:rFonts w:ascii="Arial" w:hAnsi="Arial" w:cs="Arial"/>
          <w:sz w:val="22"/>
          <w:szCs w:val="22"/>
        </w:rPr>
        <w:t xml:space="preserve"> </w:t>
      </w:r>
      <w:r>
        <w:rPr>
          <w:rFonts w:ascii="Arial" w:hAnsi="Arial" w:cs="Arial"/>
          <w:sz w:val="22"/>
          <w:szCs w:val="22"/>
        </w:rPr>
        <w:t>or 614/251-4000. Please e-mail your final report by the first business day in June following the conclusion of your project to</w:t>
      </w:r>
      <w:r>
        <w:rPr>
          <w:rFonts w:ascii="Arial" w:hAnsi="Arial" w:cs="Arial"/>
          <w:sz w:val="22"/>
          <w:szCs w:val="22"/>
        </w:rPr>
        <w:t xml:space="preserve"> </w:t>
      </w:r>
      <w:hyperlink r:id="rId7" w:history="1">
        <w:r w:rsidRPr="00CA3F72">
          <w:rPr>
            <w:rStyle w:val="Hyperlink"/>
            <w:rFonts w:ascii="Arial" w:hAnsi="Arial" w:cs="Arial"/>
            <w:sz w:val="22"/>
            <w:szCs w:val="22"/>
          </w:rPr>
          <w:t>esavors@columbusfoundation.org</w:t>
        </w:r>
      </w:hyperlink>
      <w:r>
        <w:rPr>
          <w:rFonts w:ascii="Arial" w:hAnsi="Arial" w:cs="Arial"/>
          <w:color w:val="6C85A7"/>
          <w:sz w:val="22"/>
          <w:szCs w:val="22"/>
          <w:u w:val="single"/>
        </w:rPr>
        <w:t>.</w:t>
      </w:r>
    </w:p>
    <w:p w:rsidR="00AA714A" w:rsidRPr="006E1F3F" w:rsidRDefault="006E1F3F" w:rsidP="006E1F3F">
      <w:pPr>
        <w:kinsoku w:val="0"/>
        <w:overflowPunct w:val="0"/>
        <w:autoSpaceDE/>
        <w:adjustRightInd/>
        <w:spacing w:before="1299" w:line="168" w:lineRule="exact"/>
        <w:jc w:val="center"/>
        <w:textAlignment w:val="baseline"/>
        <w:rPr>
          <w:rFonts w:ascii="Arial" w:hAnsi="Arial" w:cs="Arial"/>
          <w:color w:val="6C85A7"/>
          <w:sz w:val="15"/>
          <w:szCs w:val="15"/>
        </w:rPr>
      </w:pPr>
      <w:r>
        <w:rPr>
          <w:rFonts w:ascii="Arial" w:hAnsi="Arial" w:cs="Arial"/>
          <w:sz w:val="15"/>
          <w:szCs w:val="15"/>
        </w:rPr>
        <w:t>The Columbus Foundation</w:t>
      </w:r>
      <w:r>
        <w:rPr>
          <w:rFonts w:ascii="Arial" w:hAnsi="Arial" w:cs="Arial"/>
          <w:color w:val="6C85A7"/>
          <w:sz w:val="15"/>
          <w:szCs w:val="15"/>
        </w:rPr>
        <w:t xml:space="preserve"> ·</w:t>
      </w:r>
      <w:r>
        <w:rPr>
          <w:rFonts w:ascii="Arial" w:hAnsi="Arial" w:cs="Arial"/>
          <w:sz w:val="15"/>
          <w:szCs w:val="15"/>
        </w:rPr>
        <w:t xml:space="preserve"> 1234 East Broad Street</w:t>
      </w:r>
      <w:r>
        <w:rPr>
          <w:rFonts w:ascii="Arial" w:hAnsi="Arial" w:cs="Arial"/>
          <w:color w:val="6C85A7"/>
          <w:sz w:val="15"/>
          <w:szCs w:val="15"/>
        </w:rPr>
        <w:t xml:space="preserve"> ·</w:t>
      </w:r>
      <w:r>
        <w:rPr>
          <w:rFonts w:ascii="Arial" w:hAnsi="Arial" w:cs="Arial"/>
          <w:sz w:val="15"/>
          <w:szCs w:val="15"/>
        </w:rPr>
        <w:t xml:space="preserve"> Columbus, Ohio 43205</w:t>
      </w:r>
      <w:r>
        <w:rPr>
          <w:rFonts w:ascii="Arial" w:hAnsi="Arial" w:cs="Arial"/>
          <w:color w:val="6C85A7"/>
          <w:sz w:val="15"/>
          <w:szCs w:val="15"/>
        </w:rPr>
        <w:t xml:space="preserve"> ·</w:t>
      </w:r>
      <w:r>
        <w:rPr>
          <w:rFonts w:ascii="Arial" w:hAnsi="Arial" w:cs="Arial"/>
          <w:sz w:val="15"/>
          <w:szCs w:val="15"/>
        </w:rPr>
        <w:t xml:space="preserve"> </w:t>
      </w:r>
      <w:proofErr w:type="spellStart"/>
      <w:r>
        <w:rPr>
          <w:rFonts w:ascii="Arial" w:hAnsi="Arial" w:cs="Arial"/>
          <w:sz w:val="15"/>
          <w:szCs w:val="15"/>
        </w:rPr>
        <w:t>tel</w:t>
      </w:r>
      <w:proofErr w:type="spellEnd"/>
      <w:r>
        <w:rPr>
          <w:rFonts w:ascii="Arial" w:hAnsi="Arial" w:cs="Arial"/>
          <w:sz w:val="15"/>
          <w:szCs w:val="15"/>
        </w:rPr>
        <w:t xml:space="preserve"> 614/251-4000</w:t>
      </w:r>
      <w:r>
        <w:rPr>
          <w:rFonts w:ascii="Arial" w:hAnsi="Arial" w:cs="Arial"/>
          <w:color w:val="6C85A7"/>
          <w:sz w:val="15"/>
          <w:szCs w:val="15"/>
        </w:rPr>
        <w:t xml:space="preserve"> ·</w:t>
      </w:r>
      <w:r>
        <w:rPr>
          <w:rFonts w:ascii="Arial" w:hAnsi="Arial" w:cs="Arial"/>
          <w:sz w:val="15"/>
          <w:szCs w:val="15"/>
        </w:rPr>
        <w:t xml:space="preserve"> fax 614/251-4009</w:t>
      </w:r>
      <w:r>
        <w:rPr>
          <w:rFonts w:ascii="Arial" w:hAnsi="Arial" w:cs="Arial"/>
          <w:sz w:val="15"/>
          <w:szCs w:val="15"/>
        </w:rPr>
        <w:br/>
      </w:r>
      <w:hyperlink r:id="rId8" w:history="1">
        <w:r>
          <w:rPr>
            <w:rStyle w:val="Hyperlink"/>
            <w:rFonts w:ascii="Arial" w:hAnsi="Arial" w:cs="Arial"/>
            <w:color w:val="0000FF"/>
            <w:sz w:val="15"/>
            <w:szCs w:val="15"/>
          </w:rPr>
          <w:t>www.columbusfoundation.org</w:t>
        </w:r>
      </w:hyperlink>
      <w:r>
        <w:rPr>
          <w:rFonts w:ascii="Arial" w:hAnsi="Arial" w:cs="Arial"/>
          <w:color w:val="6C85A7"/>
          <w:sz w:val="15"/>
          <w:szCs w:val="15"/>
          <w:u w:val="single"/>
        </w:rPr>
        <w:t xml:space="preserve"> </w:t>
      </w:r>
    </w:p>
    <w:sectPr w:rsidR="00AA714A" w:rsidRPr="006E1F3F" w:rsidSect="006E1F3F">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7236B"/>
    <w:multiLevelType w:val="singleLevel"/>
    <w:tmpl w:val="749BE4A6"/>
    <w:lvl w:ilvl="0">
      <w:numFmt w:val="bullet"/>
      <w:lvlText w:val="·"/>
      <w:lvlJc w:val="left"/>
      <w:pPr>
        <w:tabs>
          <w:tab w:val="num" w:pos="1224"/>
        </w:tabs>
        <w:snapToGrid/>
        <w:ind w:left="1224" w:hanging="360"/>
      </w:pPr>
      <w:rPr>
        <w:rFonts w:ascii="Symbol" w:hAnsi="Symbol" w:cs="Symbol"/>
        <w:sz w:val="22"/>
        <w:szCs w:val="22"/>
      </w:rPr>
    </w:lvl>
  </w:abstractNum>
  <w:num w:numId="1">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F3F"/>
    <w:rsid w:val="00232E53"/>
    <w:rsid w:val="006E1F3F"/>
    <w:rsid w:val="00AA7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A37C8"/>
  <w15:chartTrackingRefBased/>
  <w15:docId w15:val="{7E5A8635-E6B8-44C6-88E0-5D2A7EF5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rsid w:val="006E1F3F"/>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1F3F"/>
    <w:rPr>
      <w:color w:val="0563C1" w:themeColor="hyperlink"/>
      <w:u w:val="single"/>
    </w:rPr>
  </w:style>
  <w:style w:type="character" w:styleId="UnresolvedMention">
    <w:name w:val="Unresolved Mention"/>
    <w:basedOn w:val="DefaultParagraphFont"/>
    <w:uiPriority w:val="99"/>
    <w:semiHidden/>
    <w:unhideWhenUsed/>
    <w:rsid w:val="006E1F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90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umbusfoundation.org/" TargetMode="External"/><Relationship Id="rId3" Type="http://schemas.openxmlformats.org/officeDocument/2006/relationships/settings" Target="settings.xml"/><Relationship Id="rId7" Type="http://schemas.openxmlformats.org/officeDocument/2006/relationships/hyperlink" Target="mailto:esavors@columbusfound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savors@columbusfoundation.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Sigal</dc:creator>
  <cp:keywords/>
  <dc:description/>
  <cp:lastModifiedBy>Becca Sigal</cp:lastModifiedBy>
  <cp:revision>1</cp:revision>
  <dcterms:created xsi:type="dcterms:W3CDTF">2021-04-28T13:11:00Z</dcterms:created>
  <dcterms:modified xsi:type="dcterms:W3CDTF">2021-04-28T13:33:00Z</dcterms:modified>
</cp:coreProperties>
</file>